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AEA83" w14:textId="77777777" w:rsidR="00F360FB" w:rsidRDefault="00F360FB" w:rsidP="00F360F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bookmarkStart w:id="0" w:name="_Hlk155125480"/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50537B68" w14:textId="77777777" w:rsidR="00F360FB" w:rsidRDefault="00F360FB" w:rsidP="00F360F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30D963D2" w14:textId="77777777" w:rsidR="00F360FB" w:rsidRDefault="00F360FB" w:rsidP="00F360FB">
      <w:pPr>
        <w:spacing w:after="0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 xml:space="preserve">УПРАВЛЕНИЕ УСТОЙЧИВЫМ РАЗВИТИЕМ </w:t>
      </w:r>
    </w:p>
    <w:p w14:paraId="526A2946" w14:textId="1ED72C82" w:rsidR="00F360FB" w:rsidRDefault="00F360FB" w:rsidP="00F360FB">
      <w:pPr>
        <w:spacing w:after="0"/>
        <w:jc w:val="right"/>
        <w:rPr>
          <w:rFonts w:ascii="Times New Roman" w:eastAsia="Calibri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ХОЗЯЙСТВУЮЩИХ СУБЪЕКТОВ</w:t>
      </w:r>
    </w:p>
    <w:p w14:paraId="017CE7DA" w14:textId="0A96C146" w:rsidR="002D114C" w:rsidRPr="007E45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Pr="007E457A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7E457A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7E45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7E45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7E45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7E457A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7E45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7E45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7E457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7E457A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7E457A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7E457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7E457A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E457A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25120ED2" w14:textId="77777777" w:rsidR="000400BB" w:rsidRPr="007E457A" w:rsidRDefault="000400BB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8F67EBD" w14:textId="1331C465" w:rsidR="002D114C" w:rsidRPr="00A864BD" w:rsidRDefault="000400BB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  <w:r w:rsidRPr="00A864BD">
        <w:rPr>
          <w:rFonts w:hAnsi="Times New Roman"/>
          <w:b/>
          <w:szCs w:val="20"/>
        </w:rPr>
        <w:t>УПРАВЛЕНИЕ</w:t>
      </w:r>
      <w:r w:rsidRPr="00A864BD">
        <w:rPr>
          <w:rFonts w:hAnsi="Times New Roman"/>
          <w:b/>
          <w:szCs w:val="20"/>
        </w:rPr>
        <w:t xml:space="preserve"> </w:t>
      </w:r>
      <w:r w:rsidRPr="00A864BD">
        <w:rPr>
          <w:rFonts w:hAnsi="Times New Roman"/>
          <w:b/>
          <w:szCs w:val="20"/>
        </w:rPr>
        <w:t>УСТОЙЧИВЫМ</w:t>
      </w:r>
      <w:r w:rsidRPr="00A864BD">
        <w:rPr>
          <w:rFonts w:hAnsi="Times New Roman"/>
          <w:b/>
          <w:szCs w:val="20"/>
        </w:rPr>
        <w:t xml:space="preserve"> </w:t>
      </w:r>
      <w:r w:rsidRPr="00A864BD">
        <w:rPr>
          <w:rFonts w:hAnsi="Times New Roman"/>
          <w:b/>
          <w:szCs w:val="20"/>
        </w:rPr>
        <w:t>РАЗВИТИЕМ</w:t>
      </w:r>
      <w:r w:rsidRPr="00A864BD">
        <w:rPr>
          <w:rFonts w:hAnsi="Times New Roman"/>
          <w:b/>
          <w:szCs w:val="20"/>
        </w:rPr>
        <w:t xml:space="preserve"> </w:t>
      </w:r>
      <w:r w:rsidRPr="00A864BD">
        <w:rPr>
          <w:rFonts w:hAnsi="Times New Roman"/>
          <w:b/>
          <w:szCs w:val="20"/>
        </w:rPr>
        <w:t>ХОЗЯЙСТВУЮЩИХ</w:t>
      </w:r>
      <w:r w:rsidRPr="00A864BD">
        <w:rPr>
          <w:rFonts w:hAnsi="Times New Roman"/>
          <w:b/>
          <w:szCs w:val="20"/>
        </w:rPr>
        <w:t xml:space="preserve"> </w:t>
      </w:r>
      <w:r w:rsidRPr="00A864BD">
        <w:rPr>
          <w:rFonts w:hAnsi="Times New Roman"/>
          <w:b/>
          <w:szCs w:val="20"/>
        </w:rPr>
        <w:t>СУБЪЕКТОВ</w:t>
      </w:r>
    </w:p>
    <w:p w14:paraId="45F2A64F" w14:textId="08E2ED75" w:rsidR="00B44189" w:rsidRPr="007E457A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7E457A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7E457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E457A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7E457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E457A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7E457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7E457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E457A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7E457A"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7E457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7E457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E457A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7E457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7E457A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7E457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7E457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E457A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7E457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7E457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7E457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E457A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7E457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7E457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7E457A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7E457A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7E457A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7E457A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7E457A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7E457A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7E457A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E457A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0EEB156F" w:rsidR="002D114C" w:rsidRPr="00EA7911" w:rsidRDefault="002D114C" w:rsidP="00EA791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EA7911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 w:rsidRPr="007E457A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9A7B2B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EA7911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bookmarkEnd w:id="0"/>
    <w:p w14:paraId="021535AA" w14:textId="77777777" w:rsidR="0094583E" w:rsidRPr="007E457A" w:rsidRDefault="0094583E" w:rsidP="00EA791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2E294BF" w14:textId="583F855C" w:rsidR="00C54E0B" w:rsidRDefault="00AC2D87" w:rsidP="00D87811">
      <w:pPr>
        <w:spacing w:after="0" w:line="240" w:lineRule="auto"/>
        <w:jc w:val="both"/>
        <w:rPr>
          <w:rFonts w:hAnsi="Times New Roman"/>
        </w:rPr>
      </w:pPr>
      <w:r w:rsidRPr="00F360FB">
        <w:rPr>
          <w:rFonts w:ascii="Times New Roman" w:eastAsia="Times New Roman" w:hAnsi="Times New Roman" w:cs="Times New Roman"/>
          <w:lang w:eastAsia="ru-RU"/>
        </w:rPr>
        <w:t>ОПК-3</w:t>
      </w:r>
      <w:r w:rsidR="00C54E0B" w:rsidRPr="00F360F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360FB">
        <w:rPr>
          <w:rFonts w:hAnsi="Times New Roman"/>
        </w:rPr>
        <w:t>Способен</w:t>
      </w:r>
      <w:r w:rsidRPr="00F360FB">
        <w:rPr>
          <w:rFonts w:hAnsi="Times New Roman"/>
        </w:rPr>
        <w:t xml:space="preserve"> </w:t>
      </w:r>
      <w:r w:rsidRPr="00F360FB">
        <w:rPr>
          <w:rFonts w:hAnsi="Times New Roman"/>
        </w:rPr>
        <w:t>рассчитывать</w:t>
      </w:r>
      <w:r w:rsidRPr="00F360FB">
        <w:rPr>
          <w:rFonts w:hAnsi="Times New Roman"/>
        </w:rPr>
        <w:t xml:space="preserve"> </w:t>
      </w:r>
      <w:r w:rsidRPr="00F360FB">
        <w:rPr>
          <w:rFonts w:hAnsi="Times New Roman"/>
        </w:rPr>
        <w:t>экономические</w:t>
      </w:r>
      <w:r w:rsidRPr="00F360FB">
        <w:rPr>
          <w:rFonts w:hAnsi="Times New Roman"/>
        </w:rPr>
        <w:t xml:space="preserve"> </w:t>
      </w:r>
      <w:r w:rsidRPr="00F360FB">
        <w:rPr>
          <w:rFonts w:hAnsi="Times New Roman"/>
        </w:rPr>
        <w:t>показатели</w:t>
      </w:r>
      <w:r w:rsidRPr="00F360FB">
        <w:rPr>
          <w:rFonts w:hAnsi="Times New Roman"/>
        </w:rPr>
        <w:t xml:space="preserve">, </w:t>
      </w:r>
      <w:r w:rsidRPr="00F360FB">
        <w:rPr>
          <w:rFonts w:hAnsi="Times New Roman"/>
        </w:rPr>
        <w:t>характеризующие</w:t>
      </w:r>
      <w:r w:rsidRPr="00F360FB">
        <w:rPr>
          <w:rFonts w:hAnsi="Times New Roman"/>
        </w:rPr>
        <w:t xml:space="preserve"> </w:t>
      </w:r>
      <w:r w:rsidRPr="00F360FB">
        <w:rPr>
          <w:rFonts w:hAnsi="Times New Roman"/>
        </w:rPr>
        <w:t>деятельность</w:t>
      </w:r>
      <w:r w:rsidRPr="00F360FB">
        <w:rPr>
          <w:rFonts w:hAnsi="Times New Roman"/>
        </w:rPr>
        <w:t xml:space="preserve"> </w:t>
      </w:r>
      <w:r w:rsidRPr="00F360FB">
        <w:rPr>
          <w:rFonts w:hAnsi="Times New Roman"/>
        </w:rPr>
        <w:t>хозяйствующих</w:t>
      </w:r>
      <w:r w:rsidRPr="00F360FB">
        <w:rPr>
          <w:rFonts w:hAnsi="Times New Roman"/>
        </w:rPr>
        <w:t xml:space="preserve"> </w:t>
      </w:r>
      <w:r w:rsidRPr="00F360FB">
        <w:rPr>
          <w:rFonts w:hAnsi="Times New Roman"/>
        </w:rPr>
        <w:t>субъектов</w:t>
      </w:r>
      <w:r w:rsidR="00467880">
        <w:rPr>
          <w:rFonts w:hAnsi="Times New Roman"/>
        </w:rPr>
        <w:t>.</w:t>
      </w:r>
    </w:p>
    <w:p w14:paraId="17EBF47D" w14:textId="77777777" w:rsidR="00467880" w:rsidRPr="00F360FB" w:rsidRDefault="00467880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C84755A" w14:textId="56162EE4" w:rsidR="007E457A" w:rsidRPr="00F360FB" w:rsidRDefault="00555A70" w:rsidP="0094583E">
      <w:pPr>
        <w:spacing w:after="0" w:line="240" w:lineRule="auto"/>
        <w:rPr>
          <w:rFonts w:ascii="Times New Roman" w:hAnsi="Times New Roman" w:cs="Times New Roman"/>
          <w:bCs/>
        </w:rPr>
      </w:pPr>
      <w:r w:rsidRPr="00F360FB">
        <w:rPr>
          <w:rFonts w:ascii="Times New Roman" w:hAnsi="Times New Roman" w:cs="Times New Roman"/>
          <w:bCs/>
        </w:rPr>
        <w:t>Для решения задач требуется калькулятор</w:t>
      </w:r>
      <w:r w:rsidR="00C54E0B" w:rsidRPr="00F360FB">
        <w:rPr>
          <w:rFonts w:ascii="Times New Roman" w:hAnsi="Times New Roman" w:cs="Times New Roman"/>
          <w:bCs/>
        </w:rPr>
        <w:t xml:space="preserve"> </w:t>
      </w:r>
    </w:p>
    <w:tbl>
      <w:tblPr>
        <w:tblStyle w:val="ac"/>
        <w:tblW w:w="10376" w:type="dxa"/>
        <w:tblLook w:val="04A0" w:firstRow="1" w:lastRow="0" w:firstColumn="1" w:lastColumn="0" w:noHBand="0" w:noVBand="1"/>
      </w:tblPr>
      <w:tblGrid>
        <w:gridCol w:w="777"/>
        <w:gridCol w:w="9599"/>
      </w:tblGrid>
      <w:tr w:rsidR="00EA7911" w:rsidRPr="00F360FB" w14:paraId="6BB12AC2" w14:textId="77777777" w:rsidTr="00EA7911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EA7911" w:rsidRPr="00F360FB" w:rsidRDefault="00EA7911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FB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EA7911" w:rsidRPr="00F360FB" w:rsidRDefault="00EA7911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0FB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EA7911" w:rsidRPr="00F360FB" w14:paraId="75D0BD7B" w14:textId="77777777" w:rsidTr="00EA7911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EA7911" w:rsidRPr="00F360FB" w:rsidRDefault="00EA7911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769E3FCE" w14:textId="77777777" w:rsidR="00EA7911" w:rsidRPr="00F360FB" w:rsidRDefault="00EA7911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25845BE" w14:textId="3C428513" w:rsidR="00EA7911" w:rsidRPr="00F360FB" w:rsidRDefault="00EA7911" w:rsidP="00353C48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Укажите соответствие элементов формулы расчета видам рентабельности:</w:t>
            </w:r>
          </w:p>
          <w:p w14:paraId="030DC3B7" w14:textId="77777777" w:rsidR="00EA7911" w:rsidRPr="00F360FB" w:rsidRDefault="00EA7911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E0467D7" w14:textId="520F1F9F" w:rsidR="00EA7911" w:rsidRPr="00F360FB" w:rsidRDefault="00EA7911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981"/>
              <w:gridCol w:w="708"/>
              <w:gridCol w:w="2977"/>
            </w:tblGrid>
            <w:tr w:rsidR="00EA7911" w:rsidRPr="00F360FB" w14:paraId="4159DE1F" w14:textId="77777777" w:rsidTr="00EA791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EA7911" w:rsidRPr="00F360FB" w:rsidRDefault="00EA791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556A4289" w14:textId="7E697C51" w:rsidR="00EA7911" w:rsidRPr="00F360FB" w:rsidRDefault="00EA7911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  <w:kern w:val="0"/>
                      <w14:ligatures w14:val="none"/>
                    </w:rPr>
                    <w:t>Отношение чистой прибыли к выручке за определенный период времени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EA7911" w:rsidRPr="00F360FB" w:rsidRDefault="00EA791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2FF411C1" w14:textId="7DC32718" w:rsidR="00EA7911" w:rsidRPr="00F360FB" w:rsidRDefault="00EA7911" w:rsidP="0000294C">
                  <w:pPr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Рентабельность продаж</w:t>
                  </w:r>
                </w:p>
              </w:tc>
            </w:tr>
            <w:tr w:rsidR="00EA7911" w:rsidRPr="00F360FB" w14:paraId="62D868FA" w14:textId="77777777" w:rsidTr="00EA791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EA7911" w:rsidRPr="00F360FB" w:rsidRDefault="00EA791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556774D9" w14:textId="1A598615" w:rsidR="00EA7911" w:rsidRPr="00F360FB" w:rsidRDefault="00EA7911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Отношение прибыли к стоимости всех активов предприятия— имущества, оборудования, кредитов, техники, материалов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EA7911" w:rsidRPr="00F360FB" w:rsidRDefault="00EA791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3159F352" w14:textId="021ED4E4" w:rsidR="00EA7911" w:rsidRPr="00F360FB" w:rsidRDefault="00EA791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Рентабельность активов</w:t>
                  </w:r>
                </w:p>
              </w:tc>
            </w:tr>
            <w:tr w:rsidR="00EA7911" w:rsidRPr="00F360FB" w14:paraId="6FAEE7ED" w14:textId="77777777" w:rsidTr="00EA791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EA7911" w:rsidRPr="00F360FB" w:rsidRDefault="00EA791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718B08B0" w14:textId="6114FB9C" w:rsidR="00EA7911" w:rsidRPr="00F360FB" w:rsidRDefault="00EA7911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Отношение прибыли к себестоимости продукции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EA7911" w:rsidRPr="00F360FB" w:rsidRDefault="00EA791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10B7A12D" w14:textId="0AAA949C" w:rsidR="00EA7911" w:rsidRPr="00F360FB" w:rsidRDefault="00EA791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Рентабельность продукции</w:t>
                  </w:r>
                </w:p>
              </w:tc>
            </w:tr>
            <w:tr w:rsidR="00EA7911" w:rsidRPr="00F360FB" w14:paraId="7AD0A828" w14:textId="77777777" w:rsidTr="00EA791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EA7911" w:rsidRPr="00F360FB" w:rsidRDefault="00EA791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31BFD00E" w14:textId="4B32A9C2" w:rsidR="00EA7911" w:rsidRPr="00F360FB" w:rsidRDefault="00EA7911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  <w:shd w:val="clear" w:color="auto" w:fill="FFFFFF"/>
                    </w:rPr>
                    <w:t>Отношение прибыли к затратам, которые бизнес понёс при производстве товаров или услуг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EA7911" w:rsidRPr="00F360FB" w:rsidRDefault="00EA791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7F5F01B0" w14:textId="6B1126F1" w:rsidR="00EA7911" w:rsidRPr="00F360FB" w:rsidRDefault="00EA7911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Рентабельность инвестиций</w:t>
                  </w:r>
                </w:p>
              </w:tc>
            </w:tr>
            <w:tr w:rsidR="00EA7911" w:rsidRPr="00F360FB" w14:paraId="5162EA1B" w14:textId="77777777" w:rsidTr="00EA791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7FFE276" w:rsidR="00EA7911" w:rsidRPr="00F360FB" w:rsidRDefault="00EA791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40E8FCDC" w14:textId="3E009F71" w:rsidR="00EA7911" w:rsidRPr="00F360FB" w:rsidRDefault="00EA7911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Отношение чистой прибыли за определенный период времени к среднегодовой стоимости вложенных средств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45396328" w14:textId="38C95A8F" w:rsidR="00EA7911" w:rsidRPr="00F360FB" w:rsidRDefault="00EA791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459DCA33" w14:textId="77777777" w:rsidR="00EA7911" w:rsidRPr="00F360FB" w:rsidRDefault="00EA791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A7911" w:rsidRPr="00F360FB" w14:paraId="21F4975C" w14:textId="77777777" w:rsidTr="00EA791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047239" w14:textId="2E9FC7CC" w:rsidR="00EA7911" w:rsidRPr="00F360FB" w:rsidRDefault="00EA7911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599EC9C0" w14:textId="319D36E1" w:rsidR="00EA7911" w:rsidRPr="00F360FB" w:rsidRDefault="00EA7911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Отношение чистой прибыли к среднегодовой стоимости инвестиций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3BAEAACF" w14:textId="77777777" w:rsidR="00EA7911" w:rsidRPr="00F360FB" w:rsidRDefault="00EA7911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36DB9BCB" w14:textId="77777777" w:rsidR="00EA7911" w:rsidRPr="00F360FB" w:rsidRDefault="00EA7911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A7911" w:rsidRPr="00F360FB" w14:paraId="5508579F" w14:textId="77777777" w:rsidTr="00EA791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80D881C" w14:textId="45F66E41" w:rsidR="00EA7911" w:rsidRPr="00F360FB" w:rsidRDefault="00EA7911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2A2B682D" w14:textId="77777777" w:rsidR="00EA7911" w:rsidRPr="00F360FB" w:rsidRDefault="00EA7911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5E483D32" w14:textId="77777777" w:rsidR="00EA7911" w:rsidRPr="00F360FB" w:rsidRDefault="00EA7911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14607F82" w14:textId="77777777" w:rsidR="00EA7911" w:rsidRPr="00F360FB" w:rsidRDefault="00EA7911" w:rsidP="00185E8A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4889360" w14:textId="6C49CEC4" w:rsidR="00EA7911" w:rsidRPr="00F360FB" w:rsidRDefault="00EA7911" w:rsidP="001E297B">
            <w:pPr>
              <w:rPr>
                <w:rFonts w:ascii="Times New Roman" w:hAnsi="Times New Roman" w:cs="Times New Roman"/>
              </w:rPr>
            </w:pPr>
          </w:p>
        </w:tc>
      </w:tr>
      <w:tr w:rsidR="00EA7911" w:rsidRPr="00F360FB" w14:paraId="2FDDDFF6" w14:textId="77777777" w:rsidTr="00EA7911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EA7911" w:rsidRPr="00F360FB" w:rsidRDefault="00EA7911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59795C7" w14:textId="5A04D4D3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8BC4868" w14:textId="616425A3" w:rsidR="00EA7911" w:rsidRPr="00F360FB" w:rsidRDefault="00EA7911" w:rsidP="00F360FB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Установите соответствие между видами прибыли и способом ее расчета:</w:t>
            </w:r>
          </w:p>
          <w:p w14:paraId="3A70FC38" w14:textId="74619340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 xml:space="preserve">К </w:t>
            </w:r>
            <w:r w:rsidR="00467880">
              <w:rPr>
                <w:rFonts w:ascii="Times New Roman" w:hAnsi="Times New Roman" w:cs="Times New Roman"/>
              </w:rPr>
              <w:t>каждой позиции в левом столбце</w:t>
            </w:r>
            <w:r w:rsidRPr="00F360FB">
              <w:rPr>
                <w:rFonts w:ascii="Times New Roman" w:hAnsi="Times New Roman" w:cs="Times New Roman"/>
              </w:rPr>
              <w:t xml:space="preserve">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981"/>
              <w:gridCol w:w="708"/>
              <w:gridCol w:w="2977"/>
            </w:tblGrid>
            <w:tr w:rsidR="00EA7911" w:rsidRPr="00F360FB" w14:paraId="3F8411A1" w14:textId="77777777" w:rsidTr="00EA791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EA7911" w:rsidRPr="00F360FB" w:rsidRDefault="00EA791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6078A696" w14:textId="67FF0DA7" w:rsidR="00EA7911" w:rsidRPr="00F360FB" w:rsidRDefault="00EA791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Разность между выручкой от продажи товаров, продукции (работ, услуг) и себестоимостью проданных товаров (работ и услуг)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EA7911" w:rsidRPr="00F360FB" w:rsidRDefault="00EA791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65B72E9C" w14:textId="2D906B05" w:rsidR="00EA7911" w:rsidRPr="00F360FB" w:rsidRDefault="00EA791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Прибыль от продаж</w:t>
                  </w:r>
                </w:p>
              </w:tc>
            </w:tr>
            <w:tr w:rsidR="00EA7911" w:rsidRPr="00F360FB" w14:paraId="4BBB6DEE" w14:textId="77777777" w:rsidTr="00EA791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EA7911" w:rsidRPr="00F360FB" w:rsidRDefault="00EA791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034CEE68" w14:textId="5E5AEAAB" w:rsidR="00EA7911" w:rsidRPr="00F360FB" w:rsidRDefault="00EA7911" w:rsidP="00467880">
                  <w:pPr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  <w:kern w:val="0"/>
                      <w14:ligatures w14:val="none"/>
                    </w:rPr>
                    <w:t>Прибыль (убыток) до налогообложения, уменьшенная на величину текущего налога на прибыль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EA7911" w:rsidRPr="00F360FB" w:rsidRDefault="00EA791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1A8BAAE1" w14:textId="77777777" w:rsidR="00EA7911" w:rsidRPr="00F360FB" w:rsidRDefault="00EA7911" w:rsidP="00A0142B">
                  <w:pPr>
                    <w:rPr>
                      <w:rFonts w:ascii="Times New Roman" w:hAnsi="Times New Roman" w:cs="Times New Roman"/>
                      <w:kern w:val="0"/>
                      <w14:ligatures w14:val="none"/>
                    </w:rPr>
                  </w:pPr>
                  <w:r w:rsidRPr="00F360FB">
                    <w:rPr>
                      <w:rFonts w:ascii="Times New Roman" w:hAnsi="Times New Roman" w:cs="Times New Roman"/>
                      <w:kern w:val="0"/>
                      <w14:ligatures w14:val="none"/>
                    </w:rPr>
                    <w:t>Валовая прибыль</w:t>
                  </w:r>
                </w:p>
                <w:p w14:paraId="1C6437BF" w14:textId="1886B2B3" w:rsidR="00EA7911" w:rsidRPr="00F360FB" w:rsidRDefault="00EA7911" w:rsidP="00A0142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A7911" w:rsidRPr="00F360FB" w14:paraId="09659C74" w14:textId="77777777" w:rsidTr="00EA791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EA7911" w:rsidRPr="00F360FB" w:rsidRDefault="00EA791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5AFCE199" w14:textId="60E99C07" w:rsidR="00EA7911" w:rsidRPr="00F360FB" w:rsidRDefault="00EA7911" w:rsidP="00467880">
                  <w:pPr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  <w:kern w:val="0"/>
                      <w14:ligatures w14:val="none"/>
                    </w:rPr>
                    <w:t>Валовая прибыль, уменьшенная на сумму коммерческих и управленческих расходов</w:t>
                  </w:r>
                  <w:bookmarkStart w:id="1" w:name="_GoBack"/>
                  <w:bookmarkEnd w:id="1"/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EA7911" w:rsidRPr="00F360FB" w:rsidRDefault="00EA791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571BEF08" w14:textId="77777777" w:rsidR="00EA7911" w:rsidRPr="00F360FB" w:rsidRDefault="00EA7911" w:rsidP="00A0142B">
                  <w:pPr>
                    <w:rPr>
                      <w:rFonts w:ascii="Times New Roman" w:hAnsi="Times New Roman" w:cs="Times New Roman"/>
                      <w:kern w:val="0"/>
                      <w14:ligatures w14:val="none"/>
                    </w:rPr>
                  </w:pPr>
                  <w:r w:rsidRPr="00F360FB">
                    <w:rPr>
                      <w:rFonts w:ascii="Times New Roman" w:hAnsi="Times New Roman" w:cs="Times New Roman"/>
                      <w:kern w:val="0"/>
                      <w14:ligatures w14:val="none"/>
                    </w:rPr>
                    <w:t>Чистая прибыль</w:t>
                  </w:r>
                </w:p>
                <w:p w14:paraId="479DBCED" w14:textId="0282335B" w:rsidR="00EA7911" w:rsidRPr="00F360FB" w:rsidRDefault="00EA7911" w:rsidP="00A0142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A7911" w:rsidRPr="00F360FB" w14:paraId="427F7D1C" w14:textId="77777777" w:rsidTr="00EA791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EA7911" w:rsidRPr="00F360FB" w:rsidRDefault="00EA791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360FB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35AAB5FE" w14:textId="16FBD3A6" w:rsidR="00EA7911" w:rsidRPr="00F360FB" w:rsidRDefault="00EA791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360FB">
                    <w:rPr>
                      <w:rFonts w:ascii="Times New Roman" w:hAnsi="Times New Roman" w:cs="Times New Roman"/>
                      <w:sz w:val="22"/>
                      <w:szCs w:val="22"/>
                      <w:shd w:val="clear" w:color="auto" w:fill="FFFFFF"/>
                    </w:rPr>
                    <w:t>Выручка - (Себестоимость продаж + Операционные расходы + Неоперационные расходы + Налоги и отчисления)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7114A8C9" w14:textId="77777777" w:rsidR="00EA7911" w:rsidRPr="00F360FB" w:rsidRDefault="00EA791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14:paraId="409C2D37" w14:textId="443E4A7C" w:rsidR="00EA7911" w:rsidRPr="00F360FB" w:rsidRDefault="00EA791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77777777" w:rsidR="00EA7911" w:rsidRPr="00F360FB" w:rsidRDefault="00EA7911" w:rsidP="008D0C80">
            <w:pPr>
              <w:rPr>
                <w:rFonts w:ascii="Times New Roman" w:hAnsi="Times New Roman" w:cs="Times New Roman"/>
              </w:rPr>
            </w:pPr>
          </w:p>
        </w:tc>
      </w:tr>
      <w:tr w:rsidR="00EA7911" w:rsidRPr="00F360FB" w14:paraId="1E41EBD5" w14:textId="77777777" w:rsidTr="00EA7911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EA7911" w:rsidRPr="00F360FB" w:rsidRDefault="00EA791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720CF1ED" w14:textId="43A3E9C6" w:rsidR="00EA7911" w:rsidRPr="00F360FB" w:rsidRDefault="00EA7911" w:rsidP="00F360FB">
            <w:pPr>
              <w:ind w:firstLine="318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024C351D" w:rsidR="00EA7911" w:rsidRPr="00F360FB" w:rsidRDefault="00EA7911" w:rsidP="00F360FB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Определите последовательность формирования себестоимости продукции:</w:t>
            </w:r>
          </w:p>
          <w:p w14:paraId="7BC0A329" w14:textId="409E4764" w:rsidR="00EA7911" w:rsidRPr="00F360FB" w:rsidRDefault="00EA7911" w:rsidP="00F360FB">
            <w:pPr>
              <w:ind w:firstLine="318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A04B05E" w14:textId="2C520D99" w:rsidR="00EA7911" w:rsidRPr="00F360FB" w:rsidRDefault="00EA7911" w:rsidP="008E2B64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</w:rPr>
              <w:t>1. П</w:t>
            </w: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олная себестоимость</w:t>
            </w:r>
          </w:p>
          <w:p w14:paraId="50EEF3C5" w14:textId="1447F0EF" w:rsidR="00EA7911" w:rsidRPr="00F360FB" w:rsidRDefault="00EA7911" w:rsidP="008E2B64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2. Цеховая себестоимость</w:t>
            </w:r>
          </w:p>
          <w:p w14:paraId="7A0A9C70" w14:textId="701E88DF" w:rsidR="00EA7911" w:rsidRPr="00F360FB" w:rsidRDefault="00EA7911" w:rsidP="008E2B64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 xml:space="preserve">3. Технологическая </w:t>
            </w:r>
          </w:p>
          <w:p w14:paraId="76D96EA9" w14:textId="4C0D2567" w:rsidR="00EA7911" w:rsidRPr="00F360FB" w:rsidRDefault="00EA7911" w:rsidP="008E2B64">
            <w:pPr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4. Производственная</w:t>
            </w:r>
            <w:r w:rsidRPr="00F360F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A7911" w:rsidRPr="00F360FB" w14:paraId="1B59B323" w14:textId="77777777" w:rsidTr="00EA7911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EA7911" w:rsidRPr="00F360FB" w:rsidRDefault="00EA791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17BA107B" w14:textId="1325A777" w:rsidR="00EA7911" w:rsidRPr="00F360FB" w:rsidRDefault="00EA7911" w:rsidP="00F360FB">
            <w:pPr>
              <w:ind w:firstLine="318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E09C0AA" w14:textId="26964C6F" w:rsidR="00EA7911" w:rsidRPr="00F360FB" w:rsidRDefault="00EA7911" w:rsidP="00F360FB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Установите последовательность разработки бизнес-плана:</w:t>
            </w:r>
          </w:p>
          <w:p w14:paraId="7372E79A" w14:textId="1590261E" w:rsidR="00EA7911" w:rsidRPr="00F360FB" w:rsidRDefault="00EA7911" w:rsidP="00EA7911">
            <w:pPr>
              <w:ind w:firstLine="318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</w:t>
            </w:r>
            <w:r w:rsidRPr="00F360FB">
              <w:rPr>
                <w:rFonts w:ascii="Times New Roman" w:hAnsi="Times New Roman" w:cs="Times New Roman"/>
              </w:rPr>
              <w:lastRenderedPageBreak/>
              <w:t xml:space="preserve">точек. </w:t>
            </w:r>
          </w:p>
          <w:p w14:paraId="2C7AC833" w14:textId="77777777" w:rsidR="00EA7911" w:rsidRPr="00F360FB" w:rsidRDefault="00EA7911" w:rsidP="00843800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1.</w:t>
            </w: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ab/>
              <w:t>Финансовый план</w:t>
            </w:r>
          </w:p>
          <w:p w14:paraId="7D5F1295" w14:textId="77777777" w:rsidR="00EA7911" w:rsidRPr="00F360FB" w:rsidRDefault="00EA7911" w:rsidP="00843800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2.</w:t>
            </w: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ab/>
              <w:t>Организационный план</w:t>
            </w:r>
          </w:p>
          <w:p w14:paraId="4358D7F6" w14:textId="77777777" w:rsidR="00EA7911" w:rsidRPr="00F360FB" w:rsidRDefault="00EA7911" w:rsidP="00843800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3.</w:t>
            </w: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ab/>
              <w:t>Резюме проекта</w:t>
            </w:r>
          </w:p>
          <w:p w14:paraId="4261DFB2" w14:textId="77777777" w:rsidR="00EA7911" w:rsidRPr="00F360FB" w:rsidRDefault="00EA7911" w:rsidP="00843800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4.</w:t>
            </w: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ab/>
              <w:t>План маркетинга</w:t>
            </w:r>
          </w:p>
          <w:p w14:paraId="5ED1E2CD" w14:textId="14E12DCF" w:rsidR="00EA7911" w:rsidRPr="00F360FB" w:rsidRDefault="00EA7911" w:rsidP="00843800">
            <w:pPr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5.</w:t>
            </w: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ab/>
              <w:t>Характеристика бизнеса</w:t>
            </w:r>
            <w:r w:rsidRPr="00F360F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A7911" w:rsidRPr="00F360FB" w14:paraId="049EBB72" w14:textId="77777777" w:rsidTr="00EA7911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EA7911" w:rsidRPr="00F360FB" w:rsidRDefault="00EA791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27D971C4" w14:textId="6EFF0DBF" w:rsidR="00EA7911" w:rsidRPr="00F360FB" w:rsidRDefault="00EA7911" w:rsidP="00F360FB">
            <w:pPr>
              <w:ind w:firstLine="318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26FEFAC" w14:textId="49BF46E8" w:rsidR="00EA7911" w:rsidRPr="00F360FB" w:rsidRDefault="00EA7911" w:rsidP="00F360FB">
            <w:pPr>
              <w:spacing w:line="259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Установите последовательность кругооборота основных средств предприятия</w:t>
            </w:r>
          </w:p>
          <w:p w14:paraId="2D619656" w14:textId="4A10091F" w:rsidR="00EA7911" w:rsidRPr="00F360FB" w:rsidRDefault="00EA7911" w:rsidP="00F360FB">
            <w:pPr>
              <w:ind w:firstLine="318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FD255ED" w14:textId="77777777" w:rsidR="00EA7911" w:rsidRPr="00F360FB" w:rsidRDefault="00EA7911" w:rsidP="00702DE4">
            <w:pPr>
              <w:spacing w:line="259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1. Приобретение основных средств</w:t>
            </w:r>
          </w:p>
          <w:p w14:paraId="43374ED2" w14:textId="77777777" w:rsidR="00EA7911" w:rsidRPr="00F360FB" w:rsidRDefault="00EA7911" w:rsidP="00702DE4">
            <w:pPr>
              <w:spacing w:line="259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2. Износ</w:t>
            </w:r>
          </w:p>
          <w:p w14:paraId="3BD7B385" w14:textId="77777777" w:rsidR="00EA7911" w:rsidRPr="00F360FB" w:rsidRDefault="00EA7911" w:rsidP="00702DE4">
            <w:pPr>
              <w:spacing w:line="259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3. Амортизация</w:t>
            </w:r>
          </w:p>
          <w:p w14:paraId="5D0EB800" w14:textId="77777777" w:rsidR="00EA7911" w:rsidRPr="00F360FB" w:rsidRDefault="00EA7911" w:rsidP="00702DE4">
            <w:pPr>
              <w:spacing w:line="259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4. Формирование себестоимости и цены</w:t>
            </w:r>
          </w:p>
          <w:p w14:paraId="18B5CB2B" w14:textId="77777777" w:rsidR="00EA7911" w:rsidRPr="00F360FB" w:rsidRDefault="00EA7911" w:rsidP="00702DE4">
            <w:pPr>
              <w:spacing w:line="259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5. Реализация продукции</w:t>
            </w:r>
          </w:p>
          <w:p w14:paraId="113FEB11" w14:textId="77777777" w:rsidR="00EA7911" w:rsidRPr="00F360FB" w:rsidRDefault="00EA7911" w:rsidP="00702DE4">
            <w:pPr>
              <w:spacing w:line="259" w:lineRule="auto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6. Формирование амортизационного фонда</w:t>
            </w:r>
          </w:p>
          <w:p w14:paraId="7C36F123" w14:textId="0F9DC60B" w:rsidR="00EA7911" w:rsidRPr="00F360FB" w:rsidRDefault="00EA7911" w:rsidP="00046C72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EA7911" w:rsidRPr="00F360FB" w14:paraId="43D9BC9A" w14:textId="77777777" w:rsidTr="00EA7911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EA7911" w:rsidRPr="00F360FB" w:rsidRDefault="00EA791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28F30171" w14:textId="3F962818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B764D51" w14:textId="7E8D063E" w:rsidR="00EA7911" w:rsidRPr="00F360FB" w:rsidRDefault="00EA7911" w:rsidP="00F360FB">
            <w:pPr>
              <w:ind w:firstLine="709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eastAsia="Calibri" w:hAnsi="Times New Roman" w:cs="Times New Roman"/>
                <w:kern w:val="0"/>
                <w14:ligatures w14:val="none"/>
              </w:rPr>
              <w:t>При какой величине нормы дохода (E) чистый доход окажется равным чистому дисконтированному доходу</w:t>
            </w:r>
          </w:p>
          <w:p w14:paraId="577ED781" w14:textId="0D8B1376" w:rsidR="00EA7911" w:rsidRPr="00F360FB" w:rsidRDefault="00EA791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411B55E" w14:textId="412B4C70" w:rsidR="00EA7911" w:rsidRPr="00F360FB" w:rsidRDefault="00EA7911" w:rsidP="00590985">
            <w:pPr>
              <w:ind w:firstLine="709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</w:rPr>
              <w:t xml:space="preserve">1. </w:t>
            </w:r>
            <w:r w:rsidRPr="00F360FB">
              <w:rPr>
                <w:rFonts w:ascii="Times New Roman" w:eastAsia="Calibri" w:hAnsi="Times New Roman" w:cs="Times New Roman"/>
                <w:kern w:val="0"/>
                <w14:ligatures w14:val="none"/>
              </w:rPr>
              <w:t>Е = ВНД</w:t>
            </w:r>
          </w:p>
          <w:p w14:paraId="066784EF" w14:textId="35204772" w:rsidR="00EA7911" w:rsidRPr="00F360FB" w:rsidRDefault="00EA7911" w:rsidP="00590985">
            <w:pPr>
              <w:ind w:firstLine="709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eastAsia="Calibri" w:hAnsi="Times New Roman" w:cs="Times New Roman"/>
                <w:kern w:val="0"/>
                <w14:ligatures w14:val="none"/>
              </w:rPr>
              <w:t>2. Е &gt; 1</w:t>
            </w:r>
          </w:p>
          <w:p w14:paraId="4C6377A0" w14:textId="3261A354" w:rsidR="00EA7911" w:rsidRPr="00F360FB" w:rsidRDefault="00EA7911" w:rsidP="00590985">
            <w:pPr>
              <w:ind w:firstLine="709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eastAsia="Calibri" w:hAnsi="Times New Roman" w:cs="Times New Roman"/>
                <w:kern w:val="0"/>
                <w14:ligatures w14:val="none"/>
              </w:rPr>
              <w:t>3. E = 1</w:t>
            </w:r>
          </w:p>
          <w:p w14:paraId="1E880186" w14:textId="03357D73" w:rsidR="00EA7911" w:rsidRPr="00F360FB" w:rsidRDefault="00EA7911" w:rsidP="00F360FB">
            <w:pPr>
              <w:ind w:firstLine="709"/>
              <w:jc w:val="both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eastAsia="Calibri" w:hAnsi="Times New Roman" w:cs="Times New Roman"/>
                <w:kern w:val="0"/>
                <w14:ligatures w14:val="none"/>
              </w:rPr>
              <w:t>4. Е = 0</w:t>
            </w:r>
          </w:p>
        </w:tc>
      </w:tr>
      <w:tr w:rsidR="00EA7911" w:rsidRPr="00F360FB" w14:paraId="7D4955CF" w14:textId="77777777" w:rsidTr="00EA7911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EA7911" w:rsidRPr="00F360FB" w:rsidRDefault="00EA791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5FB9E63" w14:textId="526ECD7F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B1E0537" w14:textId="7FCE7379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 xml:space="preserve">Какому значению соответствует прибыль (П) в точке безубыточности </w:t>
            </w:r>
          </w:p>
          <w:p w14:paraId="5101FC42" w14:textId="0F16072D" w:rsidR="00EA7911" w:rsidRPr="00F360FB" w:rsidRDefault="00EA791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21062E5" w14:textId="08A9038F" w:rsidR="00EA7911" w:rsidRPr="00F360FB" w:rsidRDefault="00EA7911" w:rsidP="009346C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1. П=0</w:t>
            </w:r>
          </w:p>
          <w:p w14:paraId="69AEC075" w14:textId="5A47A8C4" w:rsidR="00EA7911" w:rsidRPr="00F360FB" w:rsidRDefault="00EA7911" w:rsidP="009346C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2. П=1</w:t>
            </w:r>
          </w:p>
          <w:p w14:paraId="701A3D77" w14:textId="6109B7A2" w:rsidR="00EA7911" w:rsidRPr="00F360FB" w:rsidRDefault="00EA7911" w:rsidP="009346C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3. П=Себестоимости</w:t>
            </w:r>
          </w:p>
          <w:p w14:paraId="473458FE" w14:textId="566BC329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4. П=Выручке</w:t>
            </w:r>
          </w:p>
        </w:tc>
      </w:tr>
      <w:tr w:rsidR="00EA7911" w:rsidRPr="00F360FB" w14:paraId="5D438259" w14:textId="77777777" w:rsidTr="00EA7911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EA7911" w:rsidRPr="00F360FB" w:rsidRDefault="00EA791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683C4EAB" w14:textId="7F2AF2BA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D785D62" w14:textId="2DAECCEC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Необходимо выбрать правильную формулу для расчета простого срока окупаемости и почему при определении простого срока окупаемости инвестиций единицей измерения является время (год)</w:t>
            </w:r>
          </w:p>
          <w:p w14:paraId="564D5C22" w14:textId="77777777" w:rsidR="00EA7911" w:rsidRPr="00F360FB" w:rsidRDefault="00EA791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0DFC34A" w14:textId="77777777" w:rsidR="00EA7911" w:rsidRPr="00F360FB" w:rsidRDefault="00EA791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1. Срок окупаемости инвестиций = инвестиции/прибыль</w:t>
            </w:r>
          </w:p>
          <w:p w14:paraId="5C74E8EA" w14:textId="77777777" w:rsidR="00EA7911" w:rsidRPr="00F360FB" w:rsidRDefault="00EA791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2. Срок окупаемости инвестиций= прибыль/инвестиции</w:t>
            </w:r>
          </w:p>
          <w:p w14:paraId="08555C57" w14:textId="77777777" w:rsidR="00EA7911" w:rsidRPr="00F360FB" w:rsidRDefault="00EA791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3.Срок окупаемости инвестиций=инвестиции/выручка</w:t>
            </w:r>
          </w:p>
          <w:p w14:paraId="4ECA4A59" w14:textId="25F83D3F" w:rsidR="00EA7911" w:rsidRPr="00F360FB" w:rsidRDefault="00EA7911" w:rsidP="00F360FB">
            <w:pPr>
              <w:ind w:firstLine="318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4. Срок окупаемости инвестиций=выручка/инвестиции</w:t>
            </w:r>
          </w:p>
        </w:tc>
      </w:tr>
      <w:tr w:rsidR="00EA7911" w:rsidRPr="00F360FB" w14:paraId="7E9EBEA4" w14:textId="77777777" w:rsidTr="00EA7911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EA7911" w:rsidRPr="00F360FB" w:rsidRDefault="00EA791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31431E84" w14:textId="098DD42C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DF86EE1" w14:textId="6CB92585" w:rsidR="00EA7911" w:rsidRPr="00F360FB" w:rsidRDefault="00EA7911" w:rsidP="00F95726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360F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Какие показатели характеризуют производительность труда персонала хозяйствующих субъектов?</w:t>
            </w:r>
          </w:p>
          <w:p w14:paraId="796693A8" w14:textId="54B2DC45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F3B907C" w14:textId="436EF8D1" w:rsidR="00EA7911" w:rsidRPr="00F360FB" w:rsidRDefault="00EA7911" w:rsidP="00F95726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360F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Выработка</w:t>
            </w:r>
          </w:p>
          <w:p w14:paraId="5B22DA02" w14:textId="3A84BD11" w:rsidR="00EA7911" w:rsidRPr="00F360FB" w:rsidRDefault="00EA7911" w:rsidP="00F95726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360F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Фондоемкость</w:t>
            </w:r>
          </w:p>
          <w:p w14:paraId="63126D65" w14:textId="3241DAA6" w:rsidR="00EA7911" w:rsidRPr="00F360FB" w:rsidRDefault="00EA7911" w:rsidP="00F95726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360F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3. Трудоемкость</w:t>
            </w:r>
          </w:p>
          <w:p w14:paraId="7D57EC57" w14:textId="0D5A1A62" w:rsidR="00EA7911" w:rsidRPr="00F360FB" w:rsidRDefault="00EA7911" w:rsidP="00F360FB">
            <w:pPr>
              <w:shd w:val="clear" w:color="auto" w:fill="FFFFFF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360F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Фондоотдача</w:t>
            </w:r>
          </w:p>
        </w:tc>
      </w:tr>
      <w:tr w:rsidR="00EA7911" w:rsidRPr="00F360FB" w14:paraId="26E0B3B6" w14:textId="77777777" w:rsidTr="00EA7911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EA7911" w:rsidRPr="00F360FB" w:rsidRDefault="00EA791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37CAAF3D" w14:textId="241C8B77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47E1471" w14:textId="77777777" w:rsidR="00EA7911" w:rsidRPr="00F360FB" w:rsidRDefault="00EA7911" w:rsidP="002C61D1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Какие показатели характеризует экономический эффект,</w:t>
            </w:r>
          </w:p>
          <w:p w14:paraId="48B1074F" w14:textId="761F2A52" w:rsidR="00EA7911" w:rsidRPr="00F360FB" w:rsidRDefault="00EA7911" w:rsidP="00F360FB">
            <w:pPr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  <w:kern w:val="0"/>
                <w14:ligatures w14:val="none"/>
              </w:rPr>
              <w:t>получаемый в результате хозяйственной деятельности предприятия?</w:t>
            </w:r>
          </w:p>
          <w:p w14:paraId="165F0964" w14:textId="24A780AE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D543002" w14:textId="77777777" w:rsidR="00EA7911" w:rsidRPr="00F360FB" w:rsidRDefault="00EA7911" w:rsidP="002C61D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360FB">
              <w:rPr>
                <w:rFonts w:ascii="Times New Roman" w:hAnsi="Times New Roman" w:cs="Times New Roman"/>
              </w:rPr>
              <w:t xml:space="preserve">1. </w:t>
            </w:r>
            <w:r w:rsidRPr="00F360F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Рентабельность продукции</w:t>
            </w:r>
          </w:p>
          <w:p w14:paraId="51C2B2BD" w14:textId="70CAFEEB" w:rsidR="00EA7911" w:rsidRPr="00F360FB" w:rsidRDefault="00EA7911" w:rsidP="002C61D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360F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Прирост прибыли</w:t>
            </w:r>
          </w:p>
          <w:p w14:paraId="354FD9CC" w14:textId="59D85FFF" w:rsidR="00EA7911" w:rsidRPr="00F360FB" w:rsidRDefault="00EA7911" w:rsidP="002C61D1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360F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Экономия на себестоимости</w:t>
            </w:r>
          </w:p>
          <w:p w14:paraId="1EBD8197" w14:textId="2CB587D1" w:rsidR="00EA7911" w:rsidRPr="00F360FB" w:rsidRDefault="00EA7911" w:rsidP="00F360FB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F360F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4. </w:t>
            </w:r>
            <w:proofErr w:type="spellStart"/>
            <w:r w:rsidRPr="00F360F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Фондоемкость</w:t>
            </w:r>
            <w:proofErr w:type="spellEnd"/>
          </w:p>
        </w:tc>
      </w:tr>
      <w:tr w:rsidR="00EA7911" w:rsidRPr="00F360FB" w14:paraId="00FE5E21" w14:textId="77777777" w:rsidTr="00EA7911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EA7911" w:rsidRPr="00F360FB" w:rsidRDefault="00EA791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BC3BB50" w14:textId="76A30BDA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10BBF88" w14:textId="680A93C4" w:rsidR="00EA7911" w:rsidRPr="00F360FB" w:rsidRDefault="00EA7911" w:rsidP="00F360FB">
            <w:pPr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</w:pPr>
            <w:r w:rsidRPr="00F360FB"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  <w:t>Показатели, характеризующие эффективность использование оборотных средств хозяйствующего субъекта</w:t>
            </w:r>
          </w:p>
          <w:p w14:paraId="41C3BA51" w14:textId="78D3C3DB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C8CCFF" w14:textId="6A8E59CB" w:rsidR="00EA7911" w:rsidRPr="00F360FB" w:rsidRDefault="00EA7911" w:rsidP="00D05ACF">
            <w:pPr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</w:pPr>
            <w:r w:rsidRPr="00F360FB"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  <w:t>1. Фондовооруженность</w:t>
            </w:r>
          </w:p>
          <w:p w14:paraId="2D6D1A0B" w14:textId="0B56BE77" w:rsidR="00EA7911" w:rsidRPr="00F360FB" w:rsidRDefault="00EA7911" w:rsidP="00D05ACF">
            <w:pPr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</w:pPr>
            <w:r w:rsidRPr="00F360FB"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  <w:t>2. Коэффициент оборачиваемости оборотных средств</w:t>
            </w:r>
          </w:p>
          <w:p w14:paraId="4D8CF5CE" w14:textId="5E6C6C89" w:rsidR="00EA7911" w:rsidRPr="00F360FB" w:rsidRDefault="00EA7911" w:rsidP="00D05ACF">
            <w:pPr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</w:pPr>
            <w:r w:rsidRPr="00F360FB"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  <w:t>3. Фондоотдача</w:t>
            </w:r>
          </w:p>
          <w:p w14:paraId="1D3DEC97" w14:textId="168F1D3F" w:rsidR="00EA7911" w:rsidRPr="00F360FB" w:rsidRDefault="00EA7911" w:rsidP="00F360FB">
            <w:pPr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eastAsia="Calibri" w:hAnsi="Times New Roman" w:cs="Times New Roman"/>
                <w:bCs/>
                <w:kern w:val="0"/>
                <w14:ligatures w14:val="none"/>
              </w:rPr>
              <w:t>4. Продолжительность одного оборота</w:t>
            </w:r>
          </w:p>
        </w:tc>
      </w:tr>
      <w:tr w:rsidR="00EA7911" w:rsidRPr="00F360FB" w14:paraId="76811666" w14:textId="77777777" w:rsidTr="00EA7911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EA7911" w:rsidRPr="00F360FB" w:rsidRDefault="00EA791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3F3686C2" w14:textId="53FE2B31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38668D4" w14:textId="77777777" w:rsidR="00EA7911" w:rsidRPr="00F360FB" w:rsidRDefault="00EA7911" w:rsidP="00B770F3">
            <w:pPr>
              <w:pStyle w:val="ad"/>
              <w:shd w:val="clear" w:color="auto" w:fill="FFFFFF"/>
              <w:spacing w:before="60" w:beforeAutospacing="0" w:after="60" w:afterAutospacing="0"/>
              <w:ind w:left="238" w:right="74"/>
              <w:rPr>
                <w:iCs/>
              </w:rPr>
            </w:pPr>
            <w:r w:rsidRPr="00F360FB">
              <w:rPr>
                <w:rStyle w:val="ae"/>
                <w:rFonts w:eastAsiaTheme="majorEastAsia"/>
                <w:i w:val="0"/>
              </w:rPr>
              <w:t>Предприятие производит и реализует продукцию одного вида в количестве 500 шт. Цена реализации изделия– 130 руб. Маркетинговые исследования показали, что можно увеличить объем реализации на 10 %– до 550 шт. изделий при снижении цены на 10 руб. Определите абсолютное изменение выручки.</w:t>
            </w:r>
          </w:p>
          <w:p w14:paraId="700358ED" w14:textId="77777777" w:rsidR="00EA7911" w:rsidRPr="00F360FB" w:rsidRDefault="00EA791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05A02C49" w:rsidR="00EA7911" w:rsidRPr="00F360FB" w:rsidRDefault="00EA791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7911" w:rsidRPr="00F360FB" w14:paraId="79F2DFF9" w14:textId="77777777" w:rsidTr="00EA7911">
        <w:trPr>
          <w:trHeight w:val="227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EA7911" w:rsidRPr="00F360FB" w:rsidRDefault="00EA791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5179E8CD" w14:textId="58CBCC4B" w:rsidR="00EA7911" w:rsidRPr="00F360FB" w:rsidRDefault="00EA7911" w:rsidP="00F360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60FB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6DFADEF" w14:textId="178A0EF2" w:rsidR="00EA7911" w:rsidRPr="00F360FB" w:rsidRDefault="00EA7911" w:rsidP="00DC450D">
            <w:pPr>
              <w:shd w:val="clear" w:color="auto" w:fill="FFFFFF"/>
              <w:ind w:left="142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F360F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Общие издержки — 500 у. е., условно-постоянные — 400 у. е., выручка — 3000 у. е., выпуск — 100 шт. Определить точку безубыточности в штуках (в целых числах)</w:t>
            </w:r>
          </w:p>
        </w:tc>
      </w:tr>
    </w:tbl>
    <w:p w14:paraId="5990F1B4" w14:textId="2CF411FB" w:rsidR="008340FE" w:rsidRPr="00F360FB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062E2A7F" w:rsidR="008340FE" w:rsidRPr="00F360FB" w:rsidRDefault="008340FE">
      <w:pPr>
        <w:rPr>
          <w:rFonts w:ascii="Times New Roman" w:hAnsi="Times New Roman" w:cs="Times New Roman"/>
        </w:rPr>
      </w:pPr>
    </w:p>
    <w:sectPr w:rsidR="008340FE" w:rsidRPr="00F360FB" w:rsidSect="00EA7911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C605A"/>
    <w:multiLevelType w:val="hybridMultilevel"/>
    <w:tmpl w:val="B038C814"/>
    <w:lvl w:ilvl="0" w:tplc="7AF8FD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D4083F"/>
    <w:multiLevelType w:val="hybridMultilevel"/>
    <w:tmpl w:val="B038C814"/>
    <w:lvl w:ilvl="0" w:tplc="7AF8FD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F32895"/>
    <w:multiLevelType w:val="multilevel"/>
    <w:tmpl w:val="1AFEF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461BB"/>
    <w:multiLevelType w:val="hybridMultilevel"/>
    <w:tmpl w:val="B038C814"/>
    <w:lvl w:ilvl="0" w:tplc="7AF8FD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3"/>
    <w:lvlOverride w:ilvl="0">
      <w:startOverride w:val="1"/>
    </w:lvlOverride>
  </w:num>
  <w:num w:numId="12">
    <w:abstractNumId w:val="3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0294C"/>
    <w:rsid w:val="00020B85"/>
    <w:rsid w:val="000400BB"/>
    <w:rsid w:val="00046C72"/>
    <w:rsid w:val="00085D59"/>
    <w:rsid w:val="00091062"/>
    <w:rsid w:val="00091441"/>
    <w:rsid w:val="000A1C3C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1E297B"/>
    <w:rsid w:val="001F0005"/>
    <w:rsid w:val="00216C30"/>
    <w:rsid w:val="002B2D36"/>
    <w:rsid w:val="002B4164"/>
    <w:rsid w:val="002C61D1"/>
    <w:rsid w:val="002D114C"/>
    <w:rsid w:val="00313C7D"/>
    <w:rsid w:val="00325D70"/>
    <w:rsid w:val="00353C48"/>
    <w:rsid w:val="0037315C"/>
    <w:rsid w:val="0039083C"/>
    <w:rsid w:val="00392AF7"/>
    <w:rsid w:val="003B1313"/>
    <w:rsid w:val="003B3A6C"/>
    <w:rsid w:val="003D493F"/>
    <w:rsid w:val="003F785E"/>
    <w:rsid w:val="00404F81"/>
    <w:rsid w:val="00405BE8"/>
    <w:rsid w:val="00413BB0"/>
    <w:rsid w:val="00436DD0"/>
    <w:rsid w:val="00467880"/>
    <w:rsid w:val="00472B1C"/>
    <w:rsid w:val="004F6DBC"/>
    <w:rsid w:val="00511982"/>
    <w:rsid w:val="00527C72"/>
    <w:rsid w:val="00534C27"/>
    <w:rsid w:val="00552912"/>
    <w:rsid w:val="00554AC8"/>
    <w:rsid w:val="00555A70"/>
    <w:rsid w:val="00561D1A"/>
    <w:rsid w:val="00562353"/>
    <w:rsid w:val="00570F8E"/>
    <w:rsid w:val="00581E4B"/>
    <w:rsid w:val="00590985"/>
    <w:rsid w:val="00606B9B"/>
    <w:rsid w:val="006303D9"/>
    <w:rsid w:val="006A0D51"/>
    <w:rsid w:val="006C0C21"/>
    <w:rsid w:val="006D5336"/>
    <w:rsid w:val="006F7193"/>
    <w:rsid w:val="00702DE4"/>
    <w:rsid w:val="00702DE6"/>
    <w:rsid w:val="00722386"/>
    <w:rsid w:val="00731E3C"/>
    <w:rsid w:val="00751329"/>
    <w:rsid w:val="007843E8"/>
    <w:rsid w:val="007E22EA"/>
    <w:rsid w:val="007E457A"/>
    <w:rsid w:val="007F0124"/>
    <w:rsid w:val="008340FE"/>
    <w:rsid w:val="00843800"/>
    <w:rsid w:val="00854B29"/>
    <w:rsid w:val="008A65A3"/>
    <w:rsid w:val="008D0C80"/>
    <w:rsid w:val="008E2B64"/>
    <w:rsid w:val="00913CE4"/>
    <w:rsid w:val="009346C6"/>
    <w:rsid w:val="00936257"/>
    <w:rsid w:val="0094583E"/>
    <w:rsid w:val="0095606E"/>
    <w:rsid w:val="009650CE"/>
    <w:rsid w:val="009803D7"/>
    <w:rsid w:val="00994BBC"/>
    <w:rsid w:val="009A7B2B"/>
    <w:rsid w:val="009B5523"/>
    <w:rsid w:val="009C0D61"/>
    <w:rsid w:val="00A0142B"/>
    <w:rsid w:val="00A05626"/>
    <w:rsid w:val="00A23042"/>
    <w:rsid w:val="00A4731D"/>
    <w:rsid w:val="00A50168"/>
    <w:rsid w:val="00A746EB"/>
    <w:rsid w:val="00A864BD"/>
    <w:rsid w:val="00AC2D87"/>
    <w:rsid w:val="00AC64AC"/>
    <w:rsid w:val="00AD12E9"/>
    <w:rsid w:val="00AF2502"/>
    <w:rsid w:val="00B256BA"/>
    <w:rsid w:val="00B33EB7"/>
    <w:rsid w:val="00B44189"/>
    <w:rsid w:val="00B503CE"/>
    <w:rsid w:val="00B732F3"/>
    <w:rsid w:val="00B770F3"/>
    <w:rsid w:val="00B91F7B"/>
    <w:rsid w:val="00BB28A7"/>
    <w:rsid w:val="00C16E5B"/>
    <w:rsid w:val="00C211E4"/>
    <w:rsid w:val="00C54E0B"/>
    <w:rsid w:val="00C665F4"/>
    <w:rsid w:val="00C827F9"/>
    <w:rsid w:val="00CA4C10"/>
    <w:rsid w:val="00CA67DC"/>
    <w:rsid w:val="00CB4385"/>
    <w:rsid w:val="00CB63DC"/>
    <w:rsid w:val="00CD77A7"/>
    <w:rsid w:val="00D05ACF"/>
    <w:rsid w:val="00D479C9"/>
    <w:rsid w:val="00D709BA"/>
    <w:rsid w:val="00D85BD4"/>
    <w:rsid w:val="00D87811"/>
    <w:rsid w:val="00DC450D"/>
    <w:rsid w:val="00DC7776"/>
    <w:rsid w:val="00DE579B"/>
    <w:rsid w:val="00DF4516"/>
    <w:rsid w:val="00E1101B"/>
    <w:rsid w:val="00E474CD"/>
    <w:rsid w:val="00E75788"/>
    <w:rsid w:val="00E819C8"/>
    <w:rsid w:val="00E90357"/>
    <w:rsid w:val="00EA73AE"/>
    <w:rsid w:val="00EA7911"/>
    <w:rsid w:val="00EC4E7C"/>
    <w:rsid w:val="00ED2616"/>
    <w:rsid w:val="00EF01DE"/>
    <w:rsid w:val="00EF1ED9"/>
    <w:rsid w:val="00F360FB"/>
    <w:rsid w:val="00F37E8A"/>
    <w:rsid w:val="00F40295"/>
    <w:rsid w:val="00F82A80"/>
    <w:rsid w:val="00F94235"/>
    <w:rsid w:val="00F94F7D"/>
    <w:rsid w:val="00F95726"/>
    <w:rsid w:val="00FB1F19"/>
    <w:rsid w:val="00FC1396"/>
    <w:rsid w:val="00FD3B0A"/>
    <w:rsid w:val="00FD7FAA"/>
    <w:rsid w:val="00FF62A9"/>
    <w:rsid w:val="00FF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7BAADA20-9CE5-4FC4-857F-4222D767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0F3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B77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e">
    <w:name w:val="Emphasis"/>
    <w:basedOn w:val="a0"/>
    <w:uiPriority w:val="20"/>
    <w:qFormat/>
    <w:rsid w:val="00B770F3"/>
    <w:rPr>
      <w:i/>
      <w:iCs/>
    </w:rPr>
  </w:style>
  <w:style w:type="paragraph" w:customStyle="1" w:styleId="richfactdown-paragraph">
    <w:name w:val="richfactdown-paragraph"/>
    <w:basedOn w:val="a"/>
    <w:rsid w:val="002B4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">
    <w:name w:val="Strong"/>
    <w:basedOn w:val="a0"/>
    <w:uiPriority w:val="22"/>
    <w:qFormat/>
    <w:rsid w:val="002B41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9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7</cp:revision>
  <dcterms:created xsi:type="dcterms:W3CDTF">2025-03-27T17:35:00Z</dcterms:created>
  <dcterms:modified xsi:type="dcterms:W3CDTF">2025-04-24T17:48:00Z</dcterms:modified>
</cp:coreProperties>
</file>